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FD1" w:rsidRDefault="009D3FD1" w:rsidP="009D3FD1">
      <w:pPr>
        <w:widowControl w:val="0"/>
        <w:autoSpaceDE w:val="0"/>
        <w:autoSpaceDN w:val="0"/>
        <w:adjustRightInd w:val="0"/>
        <w:jc w:val="center"/>
        <w:rPr>
          <w:rFonts w:ascii="Capitals" w:hAnsi="Capitals" w:cs="Times New Roman"/>
          <w:sz w:val="56"/>
          <w:szCs w:val="56"/>
        </w:rPr>
      </w:pPr>
      <w:bookmarkStart w:id="0" w:name="_GoBack"/>
      <w:bookmarkEnd w:id="0"/>
    </w:p>
    <w:p w:rsidR="009D3FD1" w:rsidRPr="009D3FD1" w:rsidRDefault="009D3FD1" w:rsidP="009D3FD1">
      <w:pPr>
        <w:widowControl w:val="0"/>
        <w:autoSpaceDE w:val="0"/>
        <w:autoSpaceDN w:val="0"/>
        <w:adjustRightInd w:val="0"/>
        <w:jc w:val="center"/>
        <w:rPr>
          <w:rFonts w:ascii="Capitals" w:hAnsi="Capitals" w:cs="Times New Roman"/>
          <w:sz w:val="56"/>
          <w:szCs w:val="56"/>
        </w:rPr>
      </w:pPr>
      <w:r w:rsidRPr="009D3FD1">
        <w:rPr>
          <w:rFonts w:ascii="Capitals" w:hAnsi="Capitals" w:cs="Times New Roman"/>
          <w:sz w:val="56"/>
          <w:szCs w:val="56"/>
        </w:rPr>
        <w:t>Euclid Teachers Association</w:t>
      </w:r>
    </w:p>
    <w:p w:rsidR="009D3FD1" w:rsidRPr="009D3FD1" w:rsidRDefault="009D3FD1" w:rsidP="009D3FD1">
      <w:pPr>
        <w:widowControl w:val="0"/>
        <w:autoSpaceDE w:val="0"/>
        <w:autoSpaceDN w:val="0"/>
        <w:adjustRightInd w:val="0"/>
        <w:jc w:val="center"/>
        <w:rPr>
          <w:rFonts w:ascii="Geneva" w:hAnsi="Geneva" w:cs="Times New Roman"/>
          <w:sz w:val="56"/>
          <w:szCs w:val="56"/>
        </w:rPr>
      </w:pPr>
    </w:p>
    <w:p w:rsidR="009D3FD1" w:rsidRPr="009D3FD1" w:rsidRDefault="009D3FD1" w:rsidP="009D3FD1">
      <w:pPr>
        <w:widowControl w:val="0"/>
        <w:autoSpaceDE w:val="0"/>
        <w:autoSpaceDN w:val="0"/>
        <w:adjustRightInd w:val="0"/>
        <w:jc w:val="center"/>
        <w:rPr>
          <w:rFonts w:ascii="Capitals" w:hAnsi="Capitals" w:cs="Times New Roman"/>
          <w:sz w:val="56"/>
          <w:szCs w:val="56"/>
        </w:rPr>
      </w:pPr>
      <w:r w:rsidRPr="009D3FD1">
        <w:rPr>
          <w:rFonts w:ascii="Capitals" w:hAnsi="Capitals" w:cs="Times New Roman"/>
          <w:sz w:val="56"/>
          <w:szCs w:val="56"/>
        </w:rPr>
        <w:t>General Membership Meeting</w:t>
      </w:r>
    </w:p>
    <w:p w:rsidR="009D3FD1" w:rsidRPr="009D3FD1" w:rsidRDefault="009D3FD1" w:rsidP="009D3FD1">
      <w:pPr>
        <w:widowControl w:val="0"/>
        <w:autoSpaceDE w:val="0"/>
        <w:autoSpaceDN w:val="0"/>
        <w:adjustRightInd w:val="0"/>
        <w:jc w:val="center"/>
        <w:rPr>
          <w:rFonts w:ascii="Geneva" w:hAnsi="Geneva" w:cs="Times New Roman"/>
          <w:sz w:val="56"/>
          <w:szCs w:val="56"/>
        </w:rPr>
      </w:pPr>
    </w:p>
    <w:p w:rsidR="009D3FD1" w:rsidRPr="009D3FD1" w:rsidRDefault="009D3FD1" w:rsidP="009D3FD1">
      <w:pPr>
        <w:widowControl w:val="0"/>
        <w:autoSpaceDE w:val="0"/>
        <w:autoSpaceDN w:val="0"/>
        <w:adjustRightInd w:val="0"/>
        <w:jc w:val="center"/>
        <w:rPr>
          <w:rFonts w:ascii="Geneva" w:hAnsi="Geneva" w:cs="Times New Roman"/>
          <w:sz w:val="56"/>
          <w:szCs w:val="56"/>
        </w:rPr>
      </w:pPr>
      <w:r w:rsidRPr="009D3FD1">
        <w:rPr>
          <w:rFonts w:ascii="Geneva" w:hAnsi="Geneva" w:cs="Times New Roman"/>
          <w:sz w:val="56"/>
          <w:szCs w:val="56"/>
        </w:rPr>
        <w:t>Tuesday March 11</w:t>
      </w:r>
      <w:r w:rsidRPr="009D3FD1">
        <w:rPr>
          <w:rFonts w:ascii="Geneva" w:hAnsi="Geneva" w:cs="Times New Roman"/>
          <w:sz w:val="56"/>
          <w:szCs w:val="56"/>
          <w:vertAlign w:val="superscript"/>
        </w:rPr>
        <w:t xml:space="preserve">th  </w:t>
      </w:r>
    </w:p>
    <w:p w:rsidR="009D3FD1" w:rsidRPr="009D3FD1" w:rsidRDefault="009D3FD1" w:rsidP="009D3FD1">
      <w:pPr>
        <w:widowControl w:val="0"/>
        <w:autoSpaceDE w:val="0"/>
        <w:autoSpaceDN w:val="0"/>
        <w:adjustRightInd w:val="0"/>
        <w:jc w:val="center"/>
        <w:rPr>
          <w:rFonts w:ascii="Geneva" w:hAnsi="Geneva" w:cs="Times New Roman"/>
          <w:sz w:val="56"/>
          <w:szCs w:val="56"/>
        </w:rPr>
      </w:pPr>
    </w:p>
    <w:p w:rsidR="009D3FD1" w:rsidRPr="009D3FD1" w:rsidRDefault="009D3FD1" w:rsidP="009D3FD1">
      <w:pPr>
        <w:widowControl w:val="0"/>
        <w:autoSpaceDE w:val="0"/>
        <w:autoSpaceDN w:val="0"/>
        <w:adjustRightInd w:val="0"/>
        <w:jc w:val="center"/>
        <w:rPr>
          <w:rFonts w:ascii="Geneva" w:hAnsi="Geneva" w:cs="Times New Roman"/>
          <w:sz w:val="56"/>
          <w:szCs w:val="56"/>
        </w:rPr>
      </w:pPr>
      <w:r w:rsidRPr="009D3FD1">
        <w:rPr>
          <w:rFonts w:ascii="Geneva" w:hAnsi="Geneva" w:cs="Times New Roman"/>
          <w:sz w:val="56"/>
          <w:szCs w:val="56"/>
        </w:rPr>
        <w:t>4:00 PM</w:t>
      </w:r>
    </w:p>
    <w:p w:rsidR="009D3FD1" w:rsidRPr="009D3FD1" w:rsidRDefault="009D3FD1" w:rsidP="009D3FD1">
      <w:pPr>
        <w:widowControl w:val="0"/>
        <w:autoSpaceDE w:val="0"/>
        <w:autoSpaceDN w:val="0"/>
        <w:adjustRightInd w:val="0"/>
        <w:jc w:val="center"/>
        <w:rPr>
          <w:rFonts w:ascii="Geneva" w:hAnsi="Geneva" w:cs="Times New Roman"/>
          <w:sz w:val="56"/>
          <w:szCs w:val="56"/>
        </w:rPr>
      </w:pPr>
    </w:p>
    <w:p w:rsidR="009D3FD1" w:rsidRPr="009D3FD1" w:rsidRDefault="009D3FD1" w:rsidP="009D3FD1">
      <w:pPr>
        <w:widowControl w:val="0"/>
        <w:autoSpaceDE w:val="0"/>
        <w:autoSpaceDN w:val="0"/>
        <w:adjustRightInd w:val="0"/>
        <w:jc w:val="center"/>
        <w:rPr>
          <w:rFonts w:ascii="Geneva" w:hAnsi="Geneva" w:cs="Times New Roman"/>
          <w:sz w:val="56"/>
          <w:szCs w:val="56"/>
        </w:rPr>
      </w:pPr>
      <w:r w:rsidRPr="009D3FD1">
        <w:rPr>
          <w:rFonts w:ascii="Geneva" w:hAnsi="Geneva" w:cs="Times New Roman"/>
          <w:sz w:val="56"/>
          <w:szCs w:val="56"/>
        </w:rPr>
        <w:t>High School Little Theater</w:t>
      </w:r>
    </w:p>
    <w:p w:rsidR="009D3FD1" w:rsidRPr="009D3FD1" w:rsidRDefault="009D3FD1" w:rsidP="009D3FD1">
      <w:pPr>
        <w:widowControl w:val="0"/>
        <w:autoSpaceDE w:val="0"/>
        <w:autoSpaceDN w:val="0"/>
        <w:adjustRightInd w:val="0"/>
        <w:jc w:val="center"/>
        <w:rPr>
          <w:rFonts w:ascii="Geneva" w:hAnsi="Geneva" w:cs="Times New Roman"/>
          <w:sz w:val="36"/>
          <w:szCs w:val="36"/>
        </w:rPr>
      </w:pPr>
    </w:p>
    <w:p w:rsidR="009D3FD1" w:rsidRPr="009D3FD1" w:rsidRDefault="009D3FD1" w:rsidP="009D3FD1">
      <w:pPr>
        <w:widowControl w:val="0"/>
        <w:autoSpaceDE w:val="0"/>
        <w:autoSpaceDN w:val="0"/>
        <w:adjustRightInd w:val="0"/>
        <w:rPr>
          <w:rFonts w:ascii="Geneva" w:hAnsi="Geneva" w:cs="Times New Roman"/>
          <w:sz w:val="36"/>
          <w:szCs w:val="36"/>
        </w:rPr>
      </w:pPr>
      <w:r>
        <w:rPr>
          <w:rFonts w:ascii="Geneva" w:hAnsi="Geneva" w:cs="Times New Roman"/>
          <w:sz w:val="36"/>
          <w:szCs w:val="36"/>
        </w:rPr>
        <w:t xml:space="preserve">                </w:t>
      </w:r>
    </w:p>
    <w:p w:rsidR="009D3FD1" w:rsidRPr="009D3FD1" w:rsidRDefault="009D3FD1" w:rsidP="009D3FD1">
      <w:pPr>
        <w:widowControl w:val="0"/>
        <w:autoSpaceDE w:val="0"/>
        <w:autoSpaceDN w:val="0"/>
        <w:adjustRightInd w:val="0"/>
        <w:jc w:val="center"/>
        <w:rPr>
          <w:rFonts w:ascii="Geneva" w:hAnsi="Geneva" w:cs="Times New Roman"/>
          <w:sz w:val="40"/>
          <w:szCs w:val="40"/>
        </w:rPr>
      </w:pPr>
      <w:r w:rsidRPr="009D3FD1">
        <w:rPr>
          <w:rFonts w:ascii="Geneva" w:hAnsi="Geneva" w:cs="Times New Roman"/>
          <w:sz w:val="40"/>
          <w:szCs w:val="40"/>
        </w:rPr>
        <w:t>Door Prizes</w:t>
      </w:r>
    </w:p>
    <w:p w:rsidR="009D3FD1" w:rsidRPr="009D3FD1" w:rsidRDefault="009D3FD1" w:rsidP="009D3FD1">
      <w:pPr>
        <w:widowControl w:val="0"/>
        <w:autoSpaceDE w:val="0"/>
        <w:autoSpaceDN w:val="0"/>
        <w:adjustRightInd w:val="0"/>
        <w:jc w:val="center"/>
        <w:rPr>
          <w:rFonts w:ascii="Geneva" w:hAnsi="Geneva" w:cs="Times New Roman"/>
          <w:sz w:val="36"/>
          <w:szCs w:val="36"/>
        </w:rPr>
      </w:pPr>
    </w:p>
    <w:p w:rsidR="009D3FD1" w:rsidRPr="009D3FD1" w:rsidRDefault="009D3FD1" w:rsidP="009D3FD1">
      <w:pPr>
        <w:widowControl w:val="0"/>
        <w:autoSpaceDE w:val="0"/>
        <w:autoSpaceDN w:val="0"/>
        <w:adjustRightInd w:val="0"/>
        <w:rPr>
          <w:rFonts w:ascii="Geneva" w:hAnsi="Geneva" w:cs="Times New Roman"/>
          <w:b/>
          <w:sz w:val="36"/>
          <w:szCs w:val="36"/>
        </w:rPr>
      </w:pPr>
      <w:r w:rsidRPr="009D3FD1">
        <w:rPr>
          <w:rFonts w:ascii="Geneva" w:hAnsi="Geneva" w:cs="Times New Roman"/>
          <w:b/>
          <w:sz w:val="36"/>
          <w:szCs w:val="36"/>
        </w:rPr>
        <w:t xml:space="preserve">AGENDA:                                   </w:t>
      </w:r>
    </w:p>
    <w:p w:rsidR="009D3FD1" w:rsidRPr="009D3FD1" w:rsidRDefault="009D3FD1" w:rsidP="009D3FD1">
      <w:pPr>
        <w:widowControl w:val="0"/>
        <w:autoSpaceDE w:val="0"/>
        <w:autoSpaceDN w:val="0"/>
        <w:adjustRightInd w:val="0"/>
        <w:rPr>
          <w:rFonts w:ascii="Geneva" w:hAnsi="Geneva" w:cs="Times New Roman"/>
          <w:sz w:val="36"/>
          <w:szCs w:val="36"/>
        </w:rPr>
      </w:pPr>
      <w:r w:rsidRPr="009D3FD1">
        <w:rPr>
          <w:rFonts w:ascii="Geneva" w:hAnsi="Geneva" w:cs="Times New Roman"/>
          <w:sz w:val="36"/>
          <w:szCs w:val="36"/>
        </w:rPr>
        <w:t>Election of ETA Vice President, Secretary, and Treasure</w:t>
      </w:r>
    </w:p>
    <w:p w:rsidR="009D3FD1" w:rsidRPr="009D3FD1" w:rsidRDefault="009D3FD1" w:rsidP="009D3FD1">
      <w:pPr>
        <w:widowControl w:val="0"/>
        <w:autoSpaceDE w:val="0"/>
        <w:autoSpaceDN w:val="0"/>
        <w:adjustRightInd w:val="0"/>
        <w:rPr>
          <w:rFonts w:ascii="Geneva" w:hAnsi="Geneva" w:cs="Times New Roman"/>
          <w:sz w:val="32"/>
          <w:szCs w:val="32"/>
        </w:rPr>
      </w:pPr>
      <w:r w:rsidRPr="009D3FD1">
        <w:rPr>
          <w:rFonts w:ascii="Geneva" w:hAnsi="Geneva" w:cs="Times New Roman"/>
          <w:sz w:val="32"/>
          <w:szCs w:val="32"/>
        </w:rPr>
        <w:t>(Nomination forms to Leah Kasmenn—Bluestone by 3/5)</w:t>
      </w:r>
    </w:p>
    <w:p w:rsidR="009D3FD1" w:rsidRDefault="009D3FD1" w:rsidP="009D3FD1">
      <w:pPr>
        <w:widowControl w:val="0"/>
        <w:autoSpaceDE w:val="0"/>
        <w:autoSpaceDN w:val="0"/>
        <w:adjustRightInd w:val="0"/>
        <w:rPr>
          <w:rFonts w:ascii="Geneva" w:hAnsi="Geneva" w:cs="Times New Roman"/>
          <w:sz w:val="36"/>
          <w:szCs w:val="36"/>
        </w:rPr>
      </w:pPr>
    </w:p>
    <w:p w:rsidR="009D3FD1" w:rsidRPr="009D3FD1" w:rsidRDefault="009D3FD1" w:rsidP="009D3FD1">
      <w:pPr>
        <w:widowControl w:val="0"/>
        <w:autoSpaceDE w:val="0"/>
        <w:autoSpaceDN w:val="0"/>
        <w:adjustRightInd w:val="0"/>
        <w:rPr>
          <w:rFonts w:ascii="Geneva" w:hAnsi="Geneva" w:cs="Times New Roman"/>
          <w:sz w:val="36"/>
          <w:szCs w:val="36"/>
        </w:rPr>
      </w:pPr>
      <w:r w:rsidRPr="009D3FD1">
        <w:rPr>
          <w:rFonts w:ascii="Geneva" w:hAnsi="Geneva" w:cs="Times New Roman"/>
          <w:sz w:val="36"/>
          <w:szCs w:val="36"/>
        </w:rPr>
        <w:t xml:space="preserve">Constitution and </w:t>
      </w:r>
      <w:proofErr w:type="spellStart"/>
      <w:r w:rsidRPr="009D3FD1">
        <w:rPr>
          <w:rFonts w:ascii="Geneva" w:hAnsi="Geneva" w:cs="Times New Roman"/>
          <w:sz w:val="36"/>
          <w:szCs w:val="36"/>
        </w:rPr>
        <w:t>ByLaws</w:t>
      </w:r>
      <w:proofErr w:type="spellEnd"/>
      <w:r w:rsidRPr="009D3FD1">
        <w:rPr>
          <w:rFonts w:ascii="Geneva" w:hAnsi="Geneva" w:cs="Times New Roman"/>
          <w:sz w:val="36"/>
          <w:szCs w:val="36"/>
        </w:rPr>
        <w:t xml:space="preserve"> Vote</w:t>
      </w:r>
    </w:p>
    <w:p w:rsidR="00FD2451" w:rsidRDefault="00FD2451"/>
    <w:sectPr w:rsidR="00FD2451" w:rsidSect="009D3FD1">
      <w:pgSz w:w="12240" w:h="15840"/>
      <w:pgMar w:top="1440" w:right="1080" w:bottom="1440" w:left="1080" w:header="720" w:footer="720" w:gutter="0"/>
      <w:pgBorders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pital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FD1"/>
    <w:rsid w:val="0014287B"/>
    <w:rsid w:val="006C577D"/>
    <w:rsid w:val="009D3FD1"/>
    <w:rsid w:val="00FD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280</Characters>
  <Application>Microsoft Macintosh Word</Application>
  <DocSecurity>0</DocSecurity>
  <Lines>2</Lines>
  <Paragraphs>1</Paragraphs>
  <ScaleCrop>false</ScaleCrop>
  <Company>Euclid City Schools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Kasmenn</dc:creator>
  <cp:keywords/>
  <dc:description/>
  <cp:lastModifiedBy>Euclid City Schools</cp:lastModifiedBy>
  <cp:revision>2</cp:revision>
  <dcterms:created xsi:type="dcterms:W3CDTF">2014-03-06T16:16:00Z</dcterms:created>
  <dcterms:modified xsi:type="dcterms:W3CDTF">2014-03-06T16:16:00Z</dcterms:modified>
</cp:coreProperties>
</file>